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AF" w:rsidRPr="00384C56" w:rsidRDefault="00256AAF" w:rsidP="00256AAF">
      <w:pPr>
        <w:tabs>
          <w:tab w:val="left" w:pos="0"/>
        </w:tabs>
        <w:spacing w:before="120" w:after="120" w:line="25" w:lineRule="atLeast"/>
        <w:jc w:val="right"/>
        <w:rPr>
          <w:rFonts w:cstheme="minorHAnsi"/>
          <w:sz w:val="20"/>
          <w:szCs w:val="20"/>
        </w:rPr>
      </w:pPr>
      <w:r w:rsidRPr="00384C56">
        <w:rPr>
          <w:rFonts w:cstheme="minorHAnsi"/>
          <w:sz w:val="20"/>
          <w:szCs w:val="20"/>
        </w:rPr>
        <w:t>Miejscowość</w:t>
      </w:r>
      <w:r>
        <w:rPr>
          <w:rFonts w:cstheme="minorHAnsi"/>
          <w:sz w:val="20"/>
          <w:szCs w:val="20"/>
        </w:rPr>
        <w:t>……………………………..</w:t>
      </w:r>
      <w:r w:rsidRPr="00384C56">
        <w:rPr>
          <w:rFonts w:cstheme="minorHAnsi"/>
          <w:sz w:val="20"/>
          <w:szCs w:val="20"/>
        </w:rPr>
        <w:t>, data</w:t>
      </w:r>
      <w:r>
        <w:rPr>
          <w:rFonts w:cstheme="minorHAnsi"/>
          <w:sz w:val="20"/>
          <w:szCs w:val="20"/>
        </w:rPr>
        <w:t>…………………………</w:t>
      </w:r>
      <w:r w:rsidRPr="00384C56">
        <w:rPr>
          <w:rFonts w:cstheme="min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256AAF" w:rsidRPr="00384C56" w:rsidTr="00E96A53">
        <w:trPr>
          <w:trHeight w:val="340"/>
        </w:trPr>
        <w:tc>
          <w:tcPr>
            <w:tcW w:w="1809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2127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256AAF" w:rsidRPr="00384C56" w:rsidTr="00E96A53">
        <w:trPr>
          <w:trHeight w:val="340"/>
        </w:trPr>
        <w:tc>
          <w:tcPr>
            <w:tcW w:w="1809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2127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256AAF" w:rsidRPr="00384C56" w:rsidTr="00E96A53">
        <w:trPr>
          <w:trHeight w:val="340"/>
        </w:trPr>
        <w:tc>
          <w:tcPr>
            <w:tcW w:w="1809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 xml:space="preserve">Nr NIP </w:t>
            </w:r>
          </w:p>
        </w:tc>
        <w:tc>
          <w:tcPr>
            <w:tcW w:w="2127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256AAF" w:rsidRPr="00384C56" w:rsidTr="00E96A53">
        <w:trPr>
          <w:trHeight w:val="340"/>
        </w:trPr>
        <w:tc>
          <w:tcPr>
            <w:tcW w:w="1809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127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  <w:tr w:rsidR="00256AAF" w:rsidRPr="00384C56" w:rsidTr="00E96A53">
        <w:trPr>
          <w:trHeight w:val="340"/>
        </w:trPr>
        <w:tc>
          <w:tcPr>
            <w:tcW w:w="1809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127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…………………………………..</w:t>
            </w:r>
          </w:p>
        </w:tc>
      </w:tr>
    </w:tbl>
    <w:p w:rsidR="00256AAF" w:rsidRDefault="00256AAF" w:rsidP="00256AAF">
      <w:pPr>
        <w:spacing w:before="120" w:after="120" w:line="25" w:lineRule="atLeast"/>
        <w:jc w:val="center"/>
        <w:rPr>
          <w:rFonts w:cstheme="minorHAnsi"/>
          <w:b/>
          <w:szCs w:val="20"/>
        </w:rPr>
      </w:pPr>
    </w:p>
    <w:p w:rsidR="00256AAF" w:rsidRDefault="00256AAF" w:rsidP="00256AAF">
      <w:pPr>
        <w:spacing w:before="120" w:after="120" w:line="25" w:lineRule="atLeast"/>
        <w:jc w:val="center"/>
        <w:rPr>
          <w:rFonts w:cstheme="minorHAnsi"/>
          <w:b/>
          <w:sz w:val="20"/>
          <w:szCs w:val="20"/>
        </w:rPr>
      </w:pPr>
      <w:r w:rsidRPr="00384C56">
        <w:rPr>
          <w:rFonts w:cstheme="minorHAnsi"/>
          <w:b/>
          <w:szCs w:val="20"/>
        </w:rPr>
        <w:t>Formularz ofertowy</w:t>
      </w:r>
    </w:p>
    <w:p w:rsidR="00256AAF" w:rsidRDefault="00256AAF" w:rsidP="00256AAF">
      <w:pPr>
        <w:spacing w:before="120" w:after="120" w:line="25" w:lineRule="atLeast"/>
        <w:ind w:firstLine="708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>Odpowiadając na zapytanie ofertowe na zadanie polegające na „</w:t>
      </w:r>
      <w:r>
        <w:rPr>
          <w:rFonts w:cstheme="minorHAnsi"/>
          <w:sz w:val="20"/>
          <w:szCs w:val="20"/>
        </w:rPr>
        <w:t>Usługach odkomarzania i deratyzacji</w:t>
      </w:r>
      <w:r w:rsidRPr="009946CE">
        <w:rPr>
          <w:rFonts w:cstheme="minorHAnsi"/>
          <w:sz w:val="20"/>
          <w:szCs w:val="20"/>
        </w:rPr>
        <w:t xml:space="preserve">” </w:t>
      </w:r>
      <w:r>
        <w:rPr>
          <w:rFonts w:cstheme="minorHAnsi"/>
          <w:sz w:val="20"/>
          <w:szCs w:val="20"/>
        </w:rPr>
        <w:t xml:space="preserve"> terenów Miasta i Gminy Międzyzdroje </w:t>
      </w:r>
      <w:r w:rsidRPr="009946CE">
        <w:rPr>
          <w:rFonts w:cstheme="minorHAnsi"/>
          <w:sz w:val="20"/>
          <w:szCs w:val="20"/>
        </w:rPr>
        <w:t>zgod</w:t>
      </w:r>
      <w:r>
        <w:rPr>
          <w:rFonts w:cstheme="minorHAnsi"/>
          <w:sz w:val="20"/>
          <w:szCs w:val="20"/>
        </w:rPr>
        <w:t>nie z wymaganiami określonymi w zapytaniu ofertowym z dnia 19.02.2016 r.</w:t>
      </w:r>
    </w:p>
    <w:p w:rsidR="00256AAF" w:rsidRPr="009946CE" w:rsidRDefault="00256AAF" w:rsidP="00256AAF">
      <w:pPr>
        <w:spacing w:before="120" w:after="120" w:line="2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Oferujemy </w:t>
      </w:r>
      <w:r w:rsidRPr="009946CE">
        <w:rPr>
          <w:rFonts w:cstheme="minorHAnsi"/>
          <w:sz w:val="20"/>
          <w:szCs w:val="20"/>
        </w:rPr>
        <w:t xml:space="preserve">realizację przedmiotu zamówienia </w:t>
      </w:r>
      <w:r>
        <w:rPr>
          <w:rFonts w:cstheme="minorHAnsi"/>
          <w:sz w:val="20"/>
          <w:szCs w:val="20"/>
        </w:rPr>
        <w:t>na łączną kwotę (brutto) ………………………………………,</w:t>
      </w:r>
      <w:r w:rsidRPr="009946CE">
        <w:rPr>
          <w:rFonts w:cstheme="minorHAnsi"/>
          <w:sz w:val="20"/>
          <w:szCs w:val="20"/>
        </w:rPr>
        <w:t xml:space="preserve"> </w:t>
      </w:r>
    </w:p>
    <w:p w:rsidR="00256AAF" w:rsidRDefault="00256AAF" w:rsidP="00256AAF">
      <w:pPr>
        <w:spacing w:before="120" w:after="120" w:line="25" w:lineRule="atLeast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 xml:space="preserve"> (słownie: ………………………</w:t>
      </w:r>
      <w:r>
        <w:rPr>
          <w:rFonts w:cstheme="minorHAnsi"/>
          <w:sz w:val="20"/>
          <w:szCs w:val="20"/>
        </w:rPr>
        <w:t>…………………………………..…………………………………………</w:t>
      </w:r>
      <w:r w:rsidRPr="009946CE">
        <w:rPr>
          <w:rFonts w:cstheme="minorHAnsi"/>
          <w:sz w:val="20"/>
          <w:szCs w:val="20"/>
        </w:rPr>
        <w:t xml:space="preserve">…………………………………………………….) </w:t>
      </w:r>
      <w:r w:rsidRPr="009946CE">
        <w:rPr>
          <w:rFonts w:cstheme="minorHAnsi"/>
          <w:sz w:val="20"/>
          <w:szCs w:val="20"/>
        </w:rPr>
        <w:cr/>
      </w:r>
    </w:p>
    <w:p w:rsidR="00256AAF" w:rsidRPr="009946CE" w:rsidRDefault="00256AAF" w:rsidP="00256AAF">
      <w:pPr>
        <w:spacing w:before="120" w:after="120" w:line="25" w:lineRule="atLeast"/>
        <w:jc w:val="both"/>
        <w:rPr>
          <w:rFonts w:cstheme="minorHAnsi"/>
          <w:b/>
          <w:sz w:val="20"/>
          <w:szCs w:val="20"/>
        </w:rPr>
      </w:pPr>
      <w:r w:rsidRPr="009946CE">
        <w:rPr>
          <w:rFonts w:cstheme="minorHAnsi"/>
          <w:b/>
          <w:sz w:val="20"/>
          <w:szCs w:val="20"/>
        </w:rPr>
        <w:t>OŚWIADCZENIA:</w:t>
      </w:r>
    </w:p>
    <w:p w:rsidR="00256AAF" w:rsidRPr="009946CE" w:rsidRDefault="00256AAF" w:rsidP="00256A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>Oświadczam</w:t>
      </w:r>
      <w:r>
        <w:rPr>
          <w:rFonts w:cstheme="minorHAnsi"/>
          <w:sz w:val="20"/>
          <w:szCs w:val="20"/>
        </w:rPr>
        <w:t xml:space="preserve"> /-</w:t>
      </w:r>
      <w:r w:rsidRPr="009946CE">
        <w:rPr>
          <w:rFonts w:cstheme="minorHAnsi"/>
          <w:sz w:val="20"/>
          <w:szCs w:val="20"/>
        </w:rPr>
        <w:t xml:space="preserve">y, że w cenie naszej oferty zostały uwzględnione wszystkie nasze koszty i opłaty. </w:t>
      </w:r>
    </w:p>
    <w:p w:rsidR="00256AAF" w:rsidRPr="009946CE" w:rsidRDefault="00256AAF" w:rsidP="00256A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 /-y że osoby, które będą brał udział w wykonywaniu zadania posiadają odpowiednią wiedze i umiejętności do wykonywania zadania.</w:t>
      </w:r>
    </w:p>
    <w:p w:rsidR="00256AAF" w:rsidRPr="009946CE" w:rsidRDefault="00256AAF" w:rsidP="00256A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>Oświadczam</w:t>
      </w:r>
      <w:r>
        <w:rPr>
          <w:rFonts w:cstheme="minorHAnsi"/>
          <w:sz w:val="20"/>
          <w:szCs w:val="20"/>
        </w:rPr>
        <w:t xml:space="preserve"> /-</w:t>
      </w:r>
      <w:r w:rsidRPr="009946CE">
        <w:rPr>
          <w:rFonts w:cstheme="minorHAnsi"/>
          <w:sz w:val="20"/>
          <w:szCs w:val="20"/>
        </w:rPr>
        <w:t>y, że zapoznaliśmy się z warunkami zapytania ofertow</w:t>
      </w:r>
      <w:r>
        <w:rPr>
          <w:rFonts w:cstheme="minorHAnsi"/>
          <w:sz w:val="20"/>
          <w:szCs w:val="20"/>
        </w:rPr>
        <w:t>ego, akceptujemy jego treść i w </w:t>
      </w:r>
      <w:r w:rsidRPr="009946CE">
        <w:rPr>
          <w:rFonts w:cstheme="minorHAnsi"/>
          <w:sz w:val="20"/>
          <w:szCs w:val="20"/>
        </w:rPr>
        <w:t xml:space="preserve">przypadku wyboru naszej oferty zobowiązujemy się do realizacji zamówienia zgodnie z niniejszą ofertą, na warunkach określonych w zapytaniu ofertowym, w miejscu i terminie wyznaczonym przez Zamawiającego. </w:t>
      </w:r>
    </w:p>
    <w:p w:rsidR="00256AAF" w:rsidRPr="009946CE" w:rsidRDefault="00256AAF" w:rsidP="00256A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>Oświadczam</w:t>
      </w:r>
      <w:r>
        <w:rPr>
          <w:rFonts w:cstheme="minorHAnsi"/>
          <w:sz w:val="20"/>
          <w:szCs w:val="20"/>
        </w:rPr>
        <w:t xml:space="preserve"> /-</w:t>
      </w:r>
      <w:r w:rsidRPr="009946CE">
        <w:rPr>
          <w:rFonts w:cstheme="minorHAnsi"/>
          <w:sz w:val="20"/>
          <w:szCs w:val="20"/>
        </w:rPr>
        <w:t xml:space="preserve">y, że przekazana nam specyfikacja techniczna jest w pełni wystarczająca w celu przygotowania oferty i podania ceny ryczałtowej za realizację zamówienia, o które się ubiegamy. </w:t>
      </w:r>
    </w:p>
    <w:p w:rsidR="00256AAF" w:rsidRPr="009946CE" w:rsidRDefault="00256AAF" w:rsidP="00256A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5" w:lineRule="atLeast"/>
        <w:contextualSpacing w:val="0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 xml:space="preserve">Wszelką korespondencję w sprawie niniejszego postępowania należy kierować na poniższy adres: </w:t>
      </w:r>
    </w:p>
    <w:p w:rsidR="00256AAF" w:rsidRDefault="00256AAF" w:rsidP="00256AAF">
      <w:pPr>
        <w:tabs>
          <w:tab w:val="left" w:pos="0"/>
        </w:tabs>
        <w:spacing w:before="120" w:after="120" w:line="25" w:lineRule="atLeast"/>
        <w:jc w:val="both"/>
        <w:rPr>
          <w:rFonts w:cstheme="minorHAnsi"/>
          <w:sz w:val="20"/>
          <w:szCs w:val="20"/>
        </w:rPr>
      </w:pPr>
      <w:r w:rsidRPr="009946CE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</w:t>
      </w:r>
      <w:r w:rsidRPr="009946CE">
        <w:rPr>
          <w:rFonts w:cstheme="minorHAnsi"/>
          <w:sz w:val="20"/>
          <w:szCs w:val="20"/>
        </w:rPr>
        <w:t>……………</w:t>
      </w:r>
    </w:p>
    <w:p w:rsidR="00256AAF" w:rsidRDefault="00256AAF" w:rsidP="00256AAF">
      <w:pPr>
        <w:tabs>
          <w:tab w:val="left" w:pos="0"/>
        </w:tabs>
        <w:spacing w:before="120" w:after="120" w:line="25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……..</w:t>
      </w:r>
      <w:r w:rsidRPr="009946CE">
        <w:rPr>
          <w:rFonts w:cstheme="minorHAnsi"/>
          <w:sz w:val="20"/>
          <w:szCs w:val="20"/>
        </w:rPr>
        <w:t>………………………………………………………………………………..............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</w:p>
    <w:p w:rsidR="00256AAF" w:rsidRDefault="00256AAF" w:rsidP="00256AAF">
      <w:pPr>
        <w:tabs>
          <w:tab w:val="left" w:pos="0"/>
        </w:tabs>
        <w:spacing w:before="120" w:after="120" w:line="25" w:lineRule="atLeast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6AAF" w:rsidRPr="00384C56" w:rsidTr="00E96A53"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256AAF" w:rsidRPr="00384C56" w:rsidTr="00E96A53">
        <w:trPr>
          <w:trHeight w:val="283"/>
        </w:trPr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(data, miejscowość)</w:t>
            </w:r>
          </w:p>
        </w:tc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(podpis i pieczątka Wykonawcy)</w:t>
            </w:r>
          </w:p>
        </w:tc>
      </w:tr>
    </w:tbl>
    <w:p w:rsidR="00256AAF" w:rsidRDefault="00256AAF" w:rsidP="00256AAF">
      <w:pPr>
        <w:spacing w:before="120" w:after="120" w:line="25" w:lineRule="atLeast"/>
        <w:jc w:val="right"/>
        <w:rPr>
          <w:rFonts w:cstheme="minorHAnsi"/>
          <w:sz w:val="14"/>
          <w:szCs w:val="20"/>
        </w:rPr>
      </w:pPr>
    </w:p>
    <w:p w:rsidR="00256AAF" w:rsidRDefault="00256AAF" w:rsidP="00256AAF">
      <w:pPr>
        <w:spacing w:before="120" w:after="120" w:line="25" w:lineRule="atLeast"/>
        <w:jc w:val="right"/>
        <w:rPr>
          <w:rFonts w:cstheme="minorHAnsi"/>
          <w:sz w:val="14"/>
          <w:szCs w:val="20"/>
        </w:rPr>
      </w:pPr>
      <w:bookmarkStart w:id="0" w:name="_GoBack"/>
      <w:bookmarkEnd w:id="0"/>
      <w:r>
        <w:rPr>
          <w:rFonts w:cstheme="minorHAnsi"/>
          <w:sz w:val="14"/>
          <w:szCs w:val="20"/>
        </w:rPr>
        <w:br w:type="column"/>
      </w:r>
      <w:r w:rsidRPr="00F0017B">
        <w:rPr>
          <w:rFonts w:cstheme="minorHAnsi"/>
          <w:sz w:val="14"/>
          <w:szCs w:val="20"/>
        </w:rPr>
        <w:lastRenderedPageBreak/>
        <w:t>Załącznik do formularza ofertowego</w:t>
      </w:r>
    </w:p>
    <w:p w:rsidR="00256AAF" w:rsidRPr="00F0017B" w:rsidRDefault="00256AAF" w:rsidP="00256AAF">
      <w:pPr>
        <w:spacing w:before="120" w:after="120" w:line="25" w:lineRule="atLeast"/>
        <w:jc w:val="right"/>
        <w:rPr>
          <w:rFonts w:cstheme="minorHAnsi"/>
          <w:sz w:val="14"/>
          <w:szCs w:val="20"/>
        </w:rPr>
      </w:pPr>
      <w:r w:rsidRPr="00966FB2">
        <w:rPr>
          <w:rFonts w:cstheme="minorHAnsi"/>
          <w:sz w:val="14"/>
          <w:szCs w:val="20"/>
        </w:rPr>
        <w:t>ZOS.331.2.2016.KG</w:t>
      </w:r>
    </w:p>
    <w:p w:rsidR="00256AAF" w:rsidRPr="00F0017B" w:rsidRDefault="00256AAF" w:rsidP="00256AAF">
      <w:pPr>
        <w:spacing w:before="120" w:after="120" w:line="25" w:lineRule="atLeast"/>
        <w:rPr>
          <w:rFonts w:cstheme="minorHAnsi"/>
          <w:szCs w:val="20"/>
        </w:rPr>
      </w:pPr>
      <w:r w:rsidRPr="00F0017B">
        <w:rPr>
          <w:rFonts w:cstheme="minorHAnsi"/>
          <w:szCs w:val="20"/>
        </w:rPr>
        <w:t>Zestawienie kwot za poszczególne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110"/>
        <w:gridCol w:w="2687"/>
      </w:tblGrid>
      <w:tr w:rsidR="00256AAF" w:rsidRPr="00E726C5" w:rsidTr="00E96A53">
        <w:trPr>
          <w:trHeight w:val="567"/>
        </w:trPr>
        <w:tc>
          <w:tcPr>
            <w:tcW w:w="2263" w:type="dxa"/>
            <w:vAlign w:val="center"/>
          </w:tcPr>
          <w:p w:rsidR="00256AAF" w:rsidRPr="00E726C5" w:rsidRDefault="00256AAF" w:rsidP="00E96A53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</w:rPr>
              <w:t>Miesiąc</w:t>
            </w:r>
          </w:p>
        </w:tc>
        <w:tc>
          <w:tcPr>
            <w:tcW w:w="4111" w:type="dxa"/>
            <w:vAlign w:val="center"/>
          </w:tcPr>
          <w:p w:rsidR="00256AAF" w:rsidRPr="00E726C5" w:rsidRDefault="00256AAF" w:rsidP="00E96A53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</w:rPr>
              <w:t>Wykonywane prace</w:t>
            </w:r>
          </w:p>
        </w:tc>
        <w:tc>
          <w:tcPr>
            <w:tcW w:w="2688" w:type="dxa"/>
            <w:vAlign w:val="center"/>
          </w:tcPr>
          <w:p w:rsidR="00256AAF" w:rsidRPr="00E726C5" w:rsidRDefault="00256AAF" w:rsidP="00E96A53">
            <w:pPr>
              <w:spacing w:before="120" w:after="120" w:line="25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</w:rPr>
              <w:t>Kwota brutto w PLN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Kwiecień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 + odkomarzanie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Tr="00E96A53">
        <w:trPr>
          <w:trHeight w:val="567"/>
        </w:trPr>
        <w:tc>
          <w:tcPr>
            <w:tcW w:w="2263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4111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Deratyzacja</w:t>
            </w:r>
          </w:p>
        </w:tc>
        <w:tc>
          <w:tcPr>
            <w:tcW w:w="2688" w:type="dxa"/>
            <w:vAlign w:val="center"/>
          </w:tcPr>
          <w:p w:rsidR="00256AAF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56AAF" w:rsidRPr="00E726C5" w:rsidTr="00E96A53">
        <w:trPr>
          <w:trHeight w:val="567"/>
        </w:trPr>
        <w:tc>
          <w:tcPr>
            <w:tcW w:w="6374" w:type="dxa"/>
            <w:gridSpan w:val="2"/>
            <w:vAlign w:val="center"/>
          </w:tcPr>
          <w:p w:rsidR="00256AAF" w:rsidRPr="00E726C5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</w:rPr>
              <w:t>Razem</w:t>
            </w:r>
          </w:p>
        </w:tc>
        <w:tc>
          <w:tcPr>
            <w:tcW w:w="2688" w:type="dxa"/>
            <w:vAlign w:val="center"/>
          </w:tcPr>
          <w:p w:rsidR="00256AAF" w:rsidRPr="00E726C5" w:rsidRDefault="00256AAF" w:rsidP="00E96A53">
            <w:pPr>
              <w:spacing w:before="120" w:after="120" w:line="25" w:lineRule="atLeast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E726C5">
              <w:rPr>
                <w:rFonts w:asciiTheme="minorHAnsi" w:hAnsiTheme="minorHAnsi" w:cstheme="minorHAnsi"/>
                <w:b/>
                <w:sz w:val="22"/>
              </w:rPr>
              <w:t>zł</w:t>
            </w:r>
          </w:p>
        </w:tc>
      </w:tr>
    </w:tbl>
    <w:p w:rsidR="00256AAF" w:rsidRDefault="00256AAF" w:rsidP="00256AAF">
      <w:pPr>
        <w:spacing w:before="120" w:after="120" w:line="25" w:lineRule="atLeast"/>
        <w:rPr>
          <w:rFonts w:cstheme="minorHAnsi"/>
          <w:sz w:val="20"/>
          <w:szCs w:val="20"/>
        </w:rPr>
      </w:pPr>
    </w:p>
    <w:p w:rsidR="00256AAF" w:rsidRDefault="00256AAF" w:rsidP="00256AAF">
      <w:pPr>
        <w:spacing w:before="120" w:after="120" w:line="25" w:lineRule="atLeast"/>
        <w:rPr>
          <w:rFonts w:cstheme="minorHAnsi"/>
          <w:sz w:val="20"/>
          <w:szCs w:val="20"/>
        </w:rPr>
      </w:pPr>
    </w:p>
    <w:p w:rsidR="00256AAF" w:rsidRDefault="00256AAF" w:rsidP="00256AAF">
      <w:pPr>
        <w:spacing w:before="120" w:after="120" w:line="25" w:lineRule="atLeast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6AAF" w:rsidRPr="00384C56" w:rsidTr="00E96A53"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256AAF" w:rsidRPr="00384C56" w:rsidTr="00E96A53">
        <w:trPr>
          <w:trHeight w:val="283"/>
        </w:trPr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(data, miejscowość)</w:t>
            </w:r>
          </w:p>
        </w:tc>
        <w:tc>
          <w:tcPr>
            <w:tcW w:w="4606" w:type="dxa"/>
            <w:vAlign w:val="center"/>
          </w:tcPr>
          <w:p w:rsidR="00256AAF" w:rsidRPr="00384C56" w:rsidRDefault="00256AAF" w:rsidP="00E96A53">
            <w:pPr>
              <w:tabs>
                <w:tab w:val="left" w:pos="0"/>
              </w:tabs>
              <w:spacing w:before="120" w:after="120" w:line="25" w:lineRule="atLeast"/>
              <w:jc w:val="center"/>
              <w:rPr>
                <w:rFonts w:asciiTheme="minorHAnsi" w:hAnsiTheme="minorHAnsi" w:cstheme="minorHAnsi"/>
              </w:rPr>
            </w:pPr>
            <w:r w:rsidRPr="00384C56">
              <w:rPr>
                <w:rFonts w:asciiTheme="minorHAnsi" w:hAnsiTheme="minorHAnsi" w:cstheme="minorHAnsi"/>
              </w:rPr>
              <w:t>(podpis i pieczątka Wykonawcy)</w:t>
            </w:r>
          </w:p>
        </w:tc>
      </w:tr>
    </w:tbl>
    <w:p w:rsidR="004F2546" w:rsidRPr="00FC08BE" w:rsidRDefault="004F2546" w:rsidP="00D12D0A">
      <w:pPr>
        <w:spacing w:before="60" w:after="60" w:line="300" w:lineRule="auto"/>
        <w:jc w:val="both"/>
      </w:pPr>
    </w:p>
    <w:sectPr w:rsidR="004F2546" w:rsidRPr="00FC08BE" w:rsidSect="0096010A">
      <w:foot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4" w:rsidRDefault="00065B94" w:rsidP="00756B90">
      <w:pPr>
        <w:spacing w:after="0" w:line="240" w:lineRule="auto"/>
      </w:pPr>
      <w:r>
        <w:separator/>
      </w:r>
    </w:p>
  </w:endnote>
  <w:endnote w:type="continuationSeparator" w:id="0">
    <w:p w:rsidR="00065B94" w:rsidRDefault="00065B94" w:rsidP="0075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B6" w:rsidRDefault="003E79B6">
    <w:pPr>
      <w:pStyle w:val="Stopka"/>
      <w:rPr>
        <w:noProof/>
        <w:lang w:eastAsia="pl-PL"/>
      </w:rPr>
    </w:pPr>
  </w:p>
  <w:p w:rsidR="00756B90" w:rsidRDefault="00756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4" w:rsidRDefault="00065B94" w:rsidP="00756B90">
      <w:pPr>
        <w:spacing w:after="0" w:line="240" w:lineRule="auto"/>
      </w:pPr>
      <w:r>
        <w:separator/>
      </w:r>
    </w:p>
  </w:footnote>
  <w:footnote w:type="continuationSeparator" w:id="0">
    <w:p w:rsidR="00065B94" w:rsidRDefault="00065B94" w:rsidP="0075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AD0"/>
    <w:multiLevelType w:val="hybridMultilevel"/>
    <w:tmpl w:val="9A3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7CE5"/>
    <w:multiLevelType w:val="hybridMultilevel"/>
    <w:tmpl w:val="6212C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E0C59"/>
    <w:multiLevelType w:val="hybridMultilevel"/>
    <w:tmpl w:val="AD2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0"/>
    <w:rsid w:val="00065B94"/>
    <w:rsid w:val="00256AAF"/>
    <w:rsid w:val="002D29F3"/>
    <w:rsid w:val="003073A4"/>
    <w:rsid w:val="00321816"/>
    <w:rsid w:val="00326442"/>
    <w:rsid w:val="003E79B6"/>
    <w:rsid w:val="004037E9"/>
    <w:rsid w:val="004833F2"/>
    <w:rsid w:val="004A1E98"/>
    <w:rsid w:val="004F2546"/>
    <w:rsid w:val="005E0835"/>
    <w:rsid w:val="00616CBF"/>
    <w:rsid w:val="00675506"/>
    <w:rsid w:val="00744ED8"/>
    <w:rsid w:val="00756B90"/>
    <w:rsid w:val="007D1B56"/>
    <w:rsid w:val="008D2AE5"/>
    <w:rsid w:val="0096010A"/>
    <w:rsid w:val="009A36DA"/>
    <w:rsid w:val="00AE7BD4"/>
    <w:rsid w:val="00D12D0A"/>
    <w:rsid w:val="00F3576B"/>
    <w:rsid w:val="00F85B0A"/>
    <w:rsid w:val="00FC08BE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E97A"/>
  <w15:chartTrackingRefBased/>
  <w15:docId w15:val="{9E1E7BDA-85E8-4B41-A729-96D90D56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0"/>
  </w:style>
  <w:style w:type="paragraph" w:styleId="Stopka">
    <w:name w:val="footer"/>
    <w:basedOn w:val="Normalny"/>
    <w:link w:val="StopkaZnak"/>
    <w:uiPriority w:val="99"/>
    <w:unhideWhenUsed/>
    <w:rsid w:val="0075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0"/>
  </w:style>
  <w:style w:type="character" w:styleId="Hipercze">
    <w:name w:val="Hyperlink"/>
    <w:basedOn w:val="Domylnaczcionkaakapitu"/>
    <w:uiPriority w:val="99"/>
    <w:unhideWhenUsed/>
    <w:rsid w:val="006755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835"/>
    <w:pPr>
      <w:ind w:left="720"/>
      <w:contextualSpacing/>
    </w:pPr>
  </w:style>
  <w:style w:type="table" w:styleId="Tabela-Siatka">
    <w:name w:val="Table Grid"/>
    <w:basedOn w:val="Standardowy"/>
    <w:rsid w:val="0025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kgradz</cp:lastModifiedBy>
  <cp:revision>2</cp:revision>
  <cp:lastPrinted>2016-02-23T11:07:00Z</cp:lastPrinted>
  <dcterms:created xsi:type="dcterms:W3CDTF">2016-02-23T11:09:00Z</dcterms:created>
  <dcterms:modified xsi:type="dcterms:W3CDTF">2016-02-23T11:09:00Z</dcterms:modified>
</cp:coreProperties>
</file>